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C08" w:rsidRPr="00A22FCE" w:rsidRDefault="00FC0BD0" w:rsidP="00A24C08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b/>
          <w:sz w:val="20"/>
          <w:szCs w:val="20"/>
        </w:rPr>
        <w:t>*</w:t>
      </w:r>
      <w:r w:rsidRPr="00A22FCE">
        <w:rPr>
          <w:rFonts w:ascii="Arial" w:hAnsi="Arial" w:cs="Arial"/>
          <w:b/>
          <w:sz w:val="20"/>
          <w:szCs w:val="20"/>
        </w:rPr>
        <w:t xml:space="preserve"> </w:t>
      </w:r>
      <w:r w:rsidRPr="00A22FCE">
        <w:rPr>
          <w:rFonts w:ascii="Arial" w:hAnsi="Arial" w:cs="Arial"/>
          <w:b/>
          <w:color w:val="FF0000"/>
          <w:sz w:val="24"/>
          <w:szCs w:val="24"/>
        </w:rPr>
        <w:t>Please fill out the template in Arial font, size 12</w:t>
      </w:r>
      <w:r w:rsidRPr="00A22FCE">
        <w:rPr>
          <w:rFonts w:ascii="Arial" w:hAnsi="Arial" w:cs="Arial"/>
          <w:b/>
          <w:color w:val="FF0000"/>
          <w:sz w:val="20"/>
          <w:szCs w:val="20"/>
        </w:rPr>
        <w:t xml:space="preserve">  </w:t>
      </w:r>
    </w:p>
    <w:p w:rsidR="00882525" w:rsidRDefault="00B23D0F" w:rsidP="00A24C08">
      <w:pPr>
        <w:spacing w:after="0"/>
        <w:rPr>
          <w:b/>
          <w:sz w:val="38"/>
          <w:szCs w:val="38"/>
        </w:rPr>
      </w:pPr>
      <w:r w:rsidRPr="00882525">
        <w:rPr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B8D368" wp14:editId="6B931365">
                <wp:simplePos x="0" y="0"/>
                <wp:positionH relativeFrom="column">
                  <wp:posOffset>2611120</wp:posOffset>
                </wp:positionH>
                <wp:positionV relativeFrom="paragraph">
                  <wp:posOffset>74295</wp:posOffset>
                </wp:positionV>
                <wp:extent cx="4098925" cy="1324610"/>
                <wp:effectExtent l="0" t="0" r="15875" b="279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8925" cy="13246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82525" w:rsidRDefault="00185311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Title </w:t>
                            </w:r>
                            <w:r w:rsidR="00BF77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and acronym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of the project </w:t>
                            </w:r>
                          </w:p>
                          <w:p w:rsidR="003B1D96" w:rsidRDefault="003B1D96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PLURIFOR: </w:t>
                            </w:r>
                            <w:r w:rsidRPr="003B1D9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Transnational Plans for the Management of Forest Risks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5.6pt;margin-top:5.85pt;width:322.75pt;height:104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" filled="f">
                <v:textbox>
                  <w:txbxContent>
                    <w:p w:rsidR="00882525" w:rsidRDefault="00185311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Title </w:t>
                      </w:r>
                      <w:r w:rsidR="00BF773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and acronym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of the project </w:t>
                      </w:r>
                    </w:p>
                    <w:p w:rsidR="003B1D96" w:rsidRDefault="003B1D96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PLURIFOR: </w:t>
                      </w:r>
                      <w:r w:rsidRPr="003B1D9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Transnational Plans for the Management of Forest Risks</w:t>
                      </w:r>
                    </w:p>
                  </w:txbxContent>
                </v:textbox>
              </v:shape>
            </w:pict>
          </mc:Fallback>
        </mc:AlternateContent>
      </w:r>
      <w:r w:rsidRPr="00882525">
        <w:rPr>
          <w:b/>
          <w:noProof/>
          <w:sz w:val="38"/>
          <w:szCs w:val="38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489A02" wp14:editId="5E492261">
                <wp:simplePos x="0" y="0"/>
                <wp:positionH relativeFrom="column">
                  <wp:posOffset>-203200</wp:posOffset>
                </wp:positionH>
                <wp:positionV relativeFrom="paragraph">
                  <wp:posOffset>74295</wp:posOffset>
                </wp:positionV>
                <wp:extent cx="2475230" cy="1324610"/>
                <wp:effectExtent l="0" t="0" r="20320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230" cy="13246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E260D" w:rsidRDefault="0071145C" w:rsidP="001E260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71145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Project logo</w:t>
                            </w:r>
                          </w:p>
                          <w:p w:rsidR="00185311" w:rsidRPr="00FC0BD0" w:rsidRDefault="000E773F" w:rsidP="0018531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val="es-ES" w:eastAsia="es-ES"/>
                              </w:rPr>
                              <w:drawing>
                                <wp:inline distT="0" distB="0" distL="0" distR="0">
                                  <wp:extent cx="1306286" cy="865993"/>
                                  <wp:effectExtent l="0" t="0" r="8255" b="0"/>
                                  <wp:docPr id="6" name="Imagen 6" descr="U:\Forestal\PLURIFOR\PLURIFOR_OK\Una Vez Aprobado\GT.T2_Comunicación\Logos\Plurifor_Logo_es_con_texto_fondo_blanco_websiz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U:\Forestal\PLURIFOR\PLURIFOR_OK\Una Vez Aprobado\GT.T2_Comunicación\Logos\Plurifor_Logo_es_con_texto_fondo_blanco_websiz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1168" cy="869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82525" w:rsidRPr="00BD7B58" w:rsidRDefault="00882525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6pt;margin-top:5.85pt;width:194.9pt;height:10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" filled="f">
                <v:textbox>
                  <w:txbxContent>
                    <w:p w:rsidR="001E260D" w:rsidRDefault="0071145C" w:rsidP="001E260D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71145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Project logo</w:t>
                      </w:r>
                    </w:p>
                    <w:p w:rsidR="00185311" w:rsidRPr="00FC0BD0" w:rsidRDefault="000E773F" w:rsidP="0018531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val="es-ES" w:eastAsia="es-ES"/>
                        </w:rPr>
                        <w:drawing>
                          <wp:inline distT="0" distB="0" distL="0" distR="0">
                            <wp:extent cx="1306286" cy="865993"/>
                            <wp:effectExtent l="0" t="0" r="8255" b="0"/>
                            <wp:docPr id="6" name="Imagen 6" descr="U:\Forestal\PLURIFOR\PLURIFOR_OK\Una Vez Aprobado\GT.T2_Comunicación\Logos\Plurifor_Logo_es_con_texto_fondo_blanco_websiz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U:\Forestal\PLURIFOR\PLURIFOR_OK\Una Vez Aprobado\GT.T2_Comunicación\Logos\Plurifor_Logo_es_con_texto_fondo_blanco_websiz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1168" cy="8692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82525" w:rsidRPr="00BD7B58" w:rsidRDefault="00882525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24C08" w:rsidRDefault="00A24C08" w:rsidP="00177070">
      <w:pPr>
        <w:spacing w:after="0"/>
        <w:jc w:val="both"/>
        <w:rPr>
          <w:sz w:val="20"/>
          <w:szCs w:val="20"/>
          <w:lang w:val="en-US"/>
        </w:rPr>
      </w:pPr>
    </w:p>
    <w:p w:rsidR="00882525" w:rsidRDefault="00882525" w:rsidP="00177070">
      <w:pPr>
        <w:spacing w:after="0"/>
        <w:jc w:val="both"/>
        <w:rPr>
          <w:sz w:val="20"/>
          <w:szCs w:val="20"/>
          <w:lang w:val="en-US"/>
        </w:rPr>
      </w:pPr>
    </w:p>
    <w:p w:rsidR="00882525" w:rsidRDefault="00882525" w:rsidP="00177070">
      <w:pPr>
        <w:spacing w:after="0"/>
        <w:jc w:val="both"/>
        <w:rPr>
          <w:sz w:val="20"/>
          <w:szCs w:val="20"/>
          <w:lang w:val="en-US"/>
        </w:rPr>
      </w:pPr>
    </w:p>
    <w:p w:rsidR="00882525" w:rsidRDefault="00882525" w:rsidP="00177070">
      <w:pPr>
        <w:spacing w:after="0"/>
        <w:jc w:val="both"/>
        <w:rPr>
          <w:sz w:val="20"/>
          <w:szCs w:val="20"/>
          <w:lang w:val="en-US"/>
        </w:rPr>
      </w:pPr>
    </w:p>
    <w:p w:rsidR="00393FA3" w:rsidRDefault="00393FA3" w:rsidP="00177070">
      <w:pPr>
        <w:spacing w:after="0"/>
        <w:jc w:val="both"/>
        <w:rPr>
          <w:sz w:val="20"/>
          <w:szCs w:val="20"/>
          <w:lang w:val="en-US"/>
        </w:rPr>
      </w:pPr>
    </w:p>
    <w:p w:rsidR="00882525" w:rsidRDefault="00882525" w:rsidP="00177070">
      <w:pPr>
        <w:spacing w:after="0"/>
        <w:jc w:val="both"/>
        <w:rPr>
          <w:sz w:val="20"/>
          <w:szCs w:val="20"/>
          <w:lang w:val="en-US"/>
        </w:rPr>
      </w:pPr>
    </w:p>
    <w:p w:rsidR="00882525" w:rsidRDefault="00FD4D2C" w:rsidP="00177070">
      <w:pPr>
        <w:spacing w:after="0"/>
        <w:jc w:val="both"/>
        <w:rPr>
          <w:sz w:val="20"/>
          <w:szCs w:val="20"/>
          <w:lang w:val="en-US"/>
        </w:rPr>
      </w:pPr>
      <w:r w:rsidRPr="00882525">
        <w:rPr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11346E" wp14:editId="14151CCE">
                <wp:simplePos x="0" y="0"/>
                <wp:positionH relativeFrom="column">
                  <wp:posOffset>2611409</wp:posOffset>
                </wp:positionH>
                <wp:positionV relativeFrom="paragraph">
                  <wp:posOffset>79499</wp:posOffset>
                </wp:positionV>
                <wp:extent cx="4098925" cy="783771"/>
                <wp:effectExtent l="0" t="0" r="1587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8925" cy="78377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341E3" w:rsidRDefault="006E7623" w:rsidP="00164C4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IE"/>
                              </w:rPr>
                            </w:pPr>
                            <w:r w:rsidRPr="006E762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IE"/>
                              </w:rPr>
                              <w:t>Thematic area</w:t>
                            </w:r>
                          </w:p>
                          <w:p w:rsidR="00C80E89" w:rsidRPr="005A1C2C" w:rsidRDefault="003B56A4" w:rsidP="00164C40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I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IE"/>
                              </w:rPr>
                              <w:t>Forest risk management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05.6pt;margin-top:6.25pt;width:322.75pt;height:61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" filled="f">
                <v:textbox>
                  <w:txbxContent>
                    <w:p w:rsidR="003341E3" w:rsidRDefault="006E7623" w:rsidP="00164C40">
                      <w:pPr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IE"/>
                        </w:rPr>
                      </w:pPr>
                      <w:r w:rsidRPr="006E7623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IE"/>
                        </w:rPr>
                        <w:t>Thematic area</w:t>
                      </w:r>
                    </w:p>
                    <w:p w:rsidR="00C80E89" w:rsidRPr="005A1C2C" w:rsidRDefault="003B56A4" w:rsidP="00164C40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en-I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IE"/>
                        </w:rPr>
                        <w:t>Forest risk management</w:t>
                      </w:r>
                    </w:p>
                  </w:txbxContent>
                </v:textbox>
              </v:shape>
            </w:pict>
          </mc:Fallback>
        </mc:AlternateContent>
      </w:r>
      <w:r w:rsidR="00B23D0F" w:rsidRPr="00882525">
        <w:rPr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55E6F8" wp14:editId="108A6A00">
                <wp:simplePos x="0" y="0"/>
                <wp:positionH relativeFrom="column">
                  <wp:posOffset>-203200</wp:posOffset>
                </wp:positionH>
                <wp:positionV relativeFrom="paragraph">
                  <wp:posOffset>79375</wp:posOffset>
                </wp:positionV>
                <wp:extent cx="2474595" cy="8295640"/>
                <wp:effectExtent l="0" t="0" r="20955" b="101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4595" cy="8295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82525" w:rsidRDefault="00D61F8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Funding Programme</w:t>
                            </w:r>
                          </w:p>
                          <w:p w:rsidR="00E73EC4" w:rsidRDefault="0074024C" w:rsidP="00C80E8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Interreg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IVB </w:t>
                            </w:r>
                            <w:r w:rsidR="003B56A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SUDOE</w:t>
                            </w:r>
                          </w:p>
                          <w:p w:rsidR="00C80E89" w:rsidRDefault="00C80E89" w:rsidP="00C80E8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85311" w:rsidRDefault="00D61F8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61F8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Implementation period</w:t>
                            </w:r>
                          </w:p>
                          <w:p w:rsidR="00A10872" w:rsidRDefault="005069B4" w:rsidP="00C80E8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069B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20</w:t>
                            </w:r>
                            <w:r w:rsidR="003B56A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  <w:r w:rsidR="000E773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6-2019</w:t>
                            </w:r>
                          </w:p>
                          <w:p w:rsidR="00C80E89" w:rsidRPr="005069B4" w:rsidRDefault="00C80E89" w:rsidP="00C80E8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10872" w:rsidRDefault="00A10872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Coordinator</w:t>
                            </w:r>
                          </w:p>
                          <w:p w:rsidR="00E7375E" w:rsidRPr="00C80E89" w:rsidRDefault="0074024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EFIATLANTIC</w:t>
                            </w:r>
                          </w:p>
                          <w:p w:rsidR="00E7375E" w:rsidRPr="00C80E89" w:rsidRDefault="00E7375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010CC" w:rsidRDefault="006E7623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Countries involved</w:t>
                            </w:r>
                          </w:p>
                          <w:p w:rsidR="00B530CE" w:rsidRDefault="00E7375E" w:rsidP="00C80E89">
                            <w:pPr>
                              <w:spacing w:after="1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7375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France</w:t>
                            </w:r>
                            <w:r w:rsidR="00C80E8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E7375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Spain</w:t>
                            </w:r>
                            <w:r w:rsidR="00C80E8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Portugal</w:t>
                            </w:r>
                          </w:p>
                          <w:p w:rsidR="00C80E89" w:rsidRDefault="00C80E8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80E89" w:rsidRDefault="00C80E8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80E89" w:rsidRPr="00C80E89" w:rsidRDefault="00C80E8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010CC" w:rsidRDefault="002010C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Source </w:t>
                            </w:r>
                            <w:r w:rsidR="0087121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of information</w:t>
                            </w:r>
                            <w:r w:rsidR="005E6E9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(link)</w:t>
                            </w:r>
                          </w:p>
                          <w:p w:rsidR="00C80E89" w:rsidRPr="00C80E89" w:rsidRDefault="000E773F" w:rsidP="000E773F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hyperlink r:id="rId8" w:history="1">
                              <w:r>
                                <w:rPr>
                                  <w:rStyle w:val="Hipervnculo"/>
                                </w:rPr>
                                <w:t>https://plurifor.efi.int/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16pt;margin-top:6.25pt;width:194.85pt;height:65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" filled="f">
                <v:textbox>
                  <w:txbxContent>
                    <w:p w:rsidR="00882525" w:rsidRDefault="00D61F8C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Funding Programme</w:t>
                      </w:r>
                    </w:p>
                    <w:p w:rsidR="00E73EC4" w:rsidRDefault="0074024C" w:rsidP="00C80E8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Interreg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IVB </w:t>
                      </w:r>
                      <w:r w:rsidR="003B56A4">
                        <w:rPr>
                          <w:rFonts w:ascii="Arial" w:hAnsi="Arial" w:cs="Arial"/>
                          <w:sz w:val="24"/>
                          <w:szCs w:val="24"/>
                        </w:rPr>
                        <w:t>SUDOE</w:t>
                      </w:r>
                    </w:p>
                    <w:p w:rsidR="00C80E89" w:rsidRDefault="00C80E89" w:rsidP="00C80E8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85311" w:rsidRDefault="00D61F8C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D61F8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Implementation period</w:t>
                      </w:r>
                    </w:p>
                    <w:p w:rsidR="00A10872" w:rsidRDefault="005069B4" w:rsidP="00C80E8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069B4">
                        <w:rPr>
                          <w:rFonts w:ascii="Arial" w:hAnsi="Arial" w:cs="Arial"/>
                          <w:sz w:val="24"/>
                          <w:szCs w:val="24"/>
                        </w:rPr>
                        <w:t>20</w:t>
                      </w:r>
                      <w:r w:rsidR="003B56A4">
                        <w:rPr>
                          <w:rFonts w:ascii="Arial" w:hAnsi="Arial" w:cs="Arial"/>
                          <w:sz w:val="24"/>
                          <w:szCs w:val="24"/>
                        </w:rPr>
                        <w:t>1</w:t>
                      </w:r>
                      <w:r w:rsidR="000E773F">
                        <w:rPr>
                          <w:rFonts w:ascii="Arial" w:hAnsi="Arial" w:cs="Arial"/>
                          <w:sz w:val="24"/>
                          <w:szCs w:val="24"/>
                        </w:rPr>
                        <w:t>6-2019</w:t>
                      </w:r>
                    </w:p>
                    <w:p w:rsidR="00C80E89" w:rsidRPr="005069B4" w:rsidRDefault="00C80E89" w:rsidP="00C80E8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10872" w:rsidRDefault="00A10872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Coordinator</w:t>
                      </w:r>
                    </w:p>
                    <w:p w:rsidR="00E7375E" w:rsidRPr="00C80E89" w:rsidRDefault="0074024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EFIATLANTIC</w:t>
                      </w:r>
                    </w:p>
                    <w:p w:rsidR="00E7375E" w:rsidRPr="00C80E89" w:rsidRDefault="00E7375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2010CC" w:rsidRDefault="006E7623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Countries involved</w:t>
                      </w:r>
                    </w:p>
                    <w:p w:rsidR="00B530CE" w:rsidRDefault="00E7375E" w:rsidP="00C80E89">
                      <w:pPr>
                        <w:spacing w:after="1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7375E">
                        <w:rPr>
                          <w:rFonts w:ascii="Arial" w:hAnsi="Arial" w:cs="Arial"/>
                          <w:sz w:val="24"/>
                          <w:szCs w:val="24"/>
                        </w:rPr>
                        <w:t>France</w:t>
                      </w:r>
                      <w:r w:rsidR="00C80E8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r w:rsidRPr="00E7375E">
                        <w:rPr>
                          <w:rFonts w:ascii="Arial" w:hAnsi="Arial" w:cs="Arial"/>
                          <w:sz w:val="24"/>
                          <w:szCs w:val="24"/>
                        </w:rPr>
                        <w:t>Spain</w:t>
                      </w:r>
                      <w:r w:rsidR="00C80E8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Portugal</w:t>
                      </w:r>
                    </w:p>
                    <w:p w:rsidR="00C80E89" w:rsidRDefault="00C80E8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80E89" w:rsidRDefault="00C80E8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80E89" w:rsidRPr="00C80E89" w:rsidRDefault="00C80E8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2010CC" w:rsidRDefault="002010CC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Source </w:t>
                      </w:r>
                      <w:r w:rsidR="0087121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of information</w:t>
                      </w:r>
                      <w:r w:rsidR="005E6E9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(link)</w:t>
                      </w:r>
                    </w:p>
                    <w:p w:rsidR="00C80E89" w:rsidRPr="00C80E89" w:rsidRDefault="000E773F" w:rsidP="000E773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hyperlink r:id="rId9" w:history="1">
                        <w:r>
                          <w:rPr>
                            <w:rStyle w:val="Hipervnculo"/>
                          </w:rPr>
                          <w:t>https://plurifor.efi.int/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882525" w:rsidRDefault="00882525" w:rsidP="00177070">
      <w:pPr>
        <w:spacing w:after="0"/>
        <w:jc w:val="both"/>
        <w:rPr>
          <w:sz w:val="20"/>
          <w:szCs w:val="20"/>
          <w:lang w:val="en-US"/>
        </w:rPr>
      </w:pPr>
    </w:p>
    <w:p w:rsidR="00882525" w:rsidRDefault="00882525" w:rsidP="00177070">
      <w:pPr>
        <w:spacing w:after="0"/>
        <w:jc w:val="both"/>
        <w:rPr>
          <w:sz w:val="20"/>
          <w:szCs w:val="20"/>
          <w:lang w:val="en-US"/>
        </w:rPr>
      </w:pPr>
    </w:p>
    <w:p w:rsidR="00882525" w:rsidRDefault="00882525" w:rsidP="00177070">
      <w:pPr>
        <w:spacing w:after="0"/>
        <w:jc w:val="both"/>
        <w:rPr>
          <w:sz w:val="20"/>
          <w:szCs w:val="20"/>
          <w:lang w:val="en-US"/>
        </w:rPr>
      </w:pPr>
    </w:p>
    <w:p w:rsidR="00882525" w:rsidRDefault="00882525" w:rsidP="00177070">
      <w:pPr>
        <w:spacing w:after="0"/>
        <w:jc w:val="both"/>
        <w:rPr>
          <w:sz w:val="20"/>
          <w:szCs w:val="20"/>
          <w:lang w:val="en-US"/>
        </w:rPr>
      </w:pPr>
    </w:p>
    <w:p w:rsidR="00882525" w:rsidRDefault="005A1C2C" w:rsidP="00177070">
      <w:pPr>
        <w:spacing w:after="0"/>
        <w:jc w:val="both"/>
        <w:rPr>
          <w:sz w:val="20"/>
          <w:szCs w:val="20"/>
          <w:lang w:val="en-US"/>
        </w:rPr>
      </w:pPr>
      <w:r w:rsidRPr="001530D5">
        <w:rPr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57F10D8" wp14:editId="66B60B61">
                <wp:simplePos x="0" y="0"/>
                <wp:positionH relativeFrom="column">
                  <wp:posOffset>2611120</wp:posOffset>
                </wp:positionH>
                <wp:positionV relativeFrom="paragraph">
                  <wp:posOffset>54610</wp:posOffset>
                </wp:positionV>
                <wp:extent cx="4102735" cy="3336290"/>
                <wp:effectExtent l="0" t="0" r="12065" b="1651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2735" cy="33362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76288" w:rsidRDefault="006E7623" w:rsidP="0067628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Project overview</w:t>
                            </w:r>
                            <w:r w:rsidR="00676288" w:rsidRPr="0067628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C3B8F" w:rsidRPr="00EC3B8F" w:rsidRDefault="00EC3B8F" w:rsidP="00EC3B8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C3B8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PLURIFOR aims to help with the development of regional and transnational risk management plans for forest areas susceptible to biotic and abiotic hazards.</w:t>
                            </w:r>
                          </w:p>
                          <w:p w:rsidR="00EC3B8F" w:rsidRDefault="00EC3B8F" w:rsidP="00EC3B8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C3B8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 project will focus on the risks posed by: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1) chestnut gall </w:t>
                            </w:r>
                            <w:r w:rsidR="0001732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wasp, 2) eucalyptus weevil, 3) f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usarium, 4) pinewood nematode, 5) emerging pest and diseases, 6) forest fires, 7) soil degradation and 8) storms.</w:t>
                            </w:r>
                          </w:p>
                          <w:p w:rsidR="0001732F" w:rsidRPr="0001732F" w:rsidRDefault="0001732F" w:rsidP="0001732F">
                            <w:pPr>
                              <w:pStyle w:val="NormalWeb"/>
                              <w:shd w:val="clear" w:color="auto" w:fill="FFFFFF"/>
                              <w:spacing w:before="0" w:beforeAutospacing="0" w:after="300" w:afterAutospacing="0" w:line="285" w:lineRule="atLeast"/>
                              <w:rPr>
                                <w:rFonts w:ascii="Arial" w:eastAsiaTheme="minorHAnsi" w:hAnsi="Arial" w:cs="Arial"/>
                                <w:lang w:val="en-GB" w:eastAsia="en-US"/>
                              </w:rPr>
                            </w:pPr>
                            <w:r w:rsidRPr="0001732F">
                              <w:rPr>
                                <w:rFonts w:ascii="Arial" w:eastAsiaTheme="minorHAnsi" w:hAnsi="Arial" w:cs="Arial"/>
                                <w:lang w:val="en-GB" w:eastAsia="en-US"/>
                              </w:rPr>
                              <w:t>The project started by identifying the needs from regional forest services in terms of risk management</w:t>
                            </w:r>
                            <w:r w:rsidRPr="0001732F">
                              <w:rPr>
                                <w:rFonts w:ascii="Arial" w:eastAsiaTheme="minorHAnsi" w:hAnsi="Arial" w:cs="Arial"/>
                                <w:lang w:val="en-GB" w:eastAsia="en-US"/>
                              </w:rPr>
                              <w:t xml:space="preserve"> and then, it </w:t>
                            </w:r>
                            <w:r w:rsidRPr="0001732F">
                              <w:rPr>
                                <w:rFonts w:ascii="Arial" w:eastAsiaTheme="minorHAnsi" w:hAnsi="Arial" w:cs="Arial"/>
                                <w:lang w:val="en-GB" w:eastAsia="en-US"/>
                              </w:rPr>
                              <w:t>develop</w:t>
                            </w:r>
                            <w:r w:rsidRPr="0001732F">
                              <w:rPr>
                                <w:rFonts w:ascii="Arial" w:eastAsiaTheme="minorHAnsi" w:hAnsi="Arial" w:cs="Arial"/>
                                <w:lang w:val="en-GB" w:eastAsia="en-US"/>
                              </w:rPr>
                              <w:t>ed</w:t>
                            </w:r>
                            <w:r w:rsidRPr="0001732F">
                              <w:rPr>
                                <w:rFonts w:ascii="Arial" w:eastAsiaTheme="minorHAnsi" w:hAnsi="Arial" w:cs="Arial"/>
                                <w:lang w:val="en-GB" w:eastAsia="en-US"/>
                              </w:rPr>
                              <w:t xml:space="preserve"> tools (cartography, insect traps, surveillance methods, management techniques, etc.), which </w:t>
                            </w:r>
                            <w:r>
                              <w:rPr>
                                <w:rFonts w:ascii="Arial" w:eastAsiaTheme="minorHAnsi" w:hAnsi="Arial" w:cs="Arial"/>
                                <w:lang w:val="en-GB" w:eastAsia="en-US"/>
                              </w:rPr>
                              <w:t>were</w:t>
                            </w:r>
                            <w:r w:rsidRPr="0001732F">
                              <w:rPr>
                                <w:rFonts w:ascii="Arial" w:eastAsiaTheme="minorHAnsi" w:hAnsi="Arial" w:cs="Arial"/>
                                <w:lang w:val="en-GB" w:eastAsia="en-US"/>
                              </w:rPr>
                              <w:t xml:space="preserve"> </w:t>
                            </w:r>
                            <w:r w:rsidRPr="0001732F">
                              <w:rPr>
                                <w:rFonts w:ascii="Arial" w:eastAsiaTheme="minorHAnsi" w:hAnsi="Arial" w:cs="Arial"/>
                                <w:lang w:val="en-GB" w:eastAsia="en-US"/>
                              </w:rPr>
                              <w:t>integrated into existing risk management plans or new plans.</w:t>
                            </w:r>
                          </w:p>
                          <w:p w:rsidR="0001732F" w:rsidRDefault="0001732F" w:rsidP="00EC3B8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left:0;text-align:left;margin-left:205.6pt;margin-top:4.3pt;width:323.05pt;height:262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" filled="f">
                <v:textbox>
                  <w:txbxContent>
                    <w:p w:rsidR="00676288" w:rsidRDefault="006E7623" w:rsidP="0067628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Project overview</w:t>
                      </w:r>
                      <w:r w:rsidR="00676288" w:rsidRPr="0067628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EC3B8F" w:rsidRPr="00EC3B8F" w:rsidRDefault="00EC3B8F" w:rsidP="00EC3B8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C3B8F">
                        <w:rPr>
                          <w:rFonts w:ascii="Arial" w:hAnsi="Arial" w:cs="Arial"/>
                          <w:sz w:val="24"/>
                          <w:szCs w:val="24"/>
                        </w:rPr>
                        <w:t>PLURIFOR aims to help with the development of regional and transnational risk management plans for forest areas susceptible to biotic and abiotic hazards.</w:t>
                      </w:r>
                    </w:p>
                    <w:p w:rsidR="00EC3B8F" w:rsidRDefault="00EC3B8F" w:rsidP="00EC3B8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C3B8F">
                        <w:rPr>
                          <w:rFonts w:ascii="Arial" w:hAnsi="Arial" w:cs="Arial"/>
                          <w:sz w:val="24"/>
                          <w:szCs w:val="24"/>
                        </w:rPr>
                        <w:t>The project will focus on the risks posed by: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1) chestnut gall </w:t>
                      </w:r>
                      <w:r w:rsidR="0001732F">
                        <w:rPr>
                          <w:rFonts w:ascii="Arial" w:hAnsi="Arial" w:cs="Arial"/>
                          <w:sz w:val="24"/>
                          <w:szCs w:val="24"/>
                        </w:rPr>
                        <w:t>wasp, 2) eucalyptus weevil, 3) f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usarium, 4) pinewood nematode, 5) emerging pest and diseases, 6) forest fires, 7) soil degradation and 8) storms.</w:t>
                      </w:r>
                    </w:p>
                    <w:p w:rsidR="0001732F" w:rsidRPr="0001732F" w:rsidRDefault="0001732F" w:rsidP="0001732F">
                      <w:pPr>
                        <w:pStyle w:val="NormalWeb"/>
                        <w:shd w:val="clear" w:color="auto" w:fill="FFFFFF"/>
                        <w:spacing w:before="0" w:beforeAutospacing="0" w:after="300" w:afterAutospacing="0" w:line="285" w:lineRule="atLeast"/>
                        <w:rPr>
                          <w:rFonts w:ascii="Arial" w:eastAsiaTheme="minorHAnsi" w:hAnsi="Arial" w:cs="Arial"/>
                          <w:lang w:val="en-GB" w:eastAsia="en-US"/>
                        </w:rPr>
                      </w:pPr>
                      <w:r w:rsidRPr="0001732F">
                        <w:rPr>
                          <w:rFonts w:ascii="Arial" w:eastAsiaTheme="minorHAnsi" w:hAnsi="Arial" w:cs="Arial"/>
                          <w:lang w:val="en-GB" w:eastAsia="en-US"/>
                        </w:rPr>
                        <w:t>The project started by identifying the needs from regional forest services in terms of risk management</w:t>
                      </w:r>
                      <w:r w:rsidRPr="0001732F">
                        <w:rPr>
                          <w:rFonts w:ascii="Arial" w:eastAsiaTheme="minorHAnsi" w:hAnsi="Arial" w:cs="Arial"/>
                          <w:lang w:val="en-GB" w:eastAsia="en-US"/>
                        </w:rPr>
                        <w:t xml:space="preserve"> and then, it </w:t>
                      </w:r>
                      <w:r w:rsidRPr="0001732F">
                        <w:rPr>
                          <w:rFonts w:ascii="Arial" w:eastAsiaTheme="minorHAnsi" w:hAnsi="Arial" w:cs="Arial"/>
                          <w:lang w:val="en-GB" w:eastAsia="en-US"/>
                        </w:rPr>
                        <w:t>develop</w:t>
                      </w:r>
                      <w:r w:rsidRPr="0001732F">
                        <w:rPr>
                          <w:rFonts w:ascii="Arial" w:eastAsiaTheme="minorHAnsi" w:hAnsi="Arial" w:cs="Arial"/>
                          <w:lang w:val="en-GB" w:eastAsia="en-US"/>
                        </w:rPr>
                        <w:t>ed</w:t>
                      </w:r>
                      <w:r w:rsidRPr="0001732F">
                        <w:rPr>
                          <w:rFonts w:ascii="Arial" w:eastAsiaTheme="minorHAnsi" w:hAnsi="Arial" w:cs="Arial"/>
                          <w:lang w:val="en-GB" w:eastAsia="en-US"/>
                        </w:rPr>
                        <w:t xml:space="preserve"> tools (cartography, insect traps, surveillance methods, management techniques, etc.), which </w:t>
                      </w:r>
                      <w:r>
                        <w:rPr>
                          <w:rFonts w:ascii="Arial" w:eastAsiaTheme="minorHAnsi" w:hAnsi="Arial" w:cs="Arial"/>
                          <w:lang w:val="en-GB" w:eastAsia="en-US"/>
                        </w:rPr>
                        <w:t>were</w:t>
                      </w:r>
                      <w:r w:rsidRPr="0001732F">
                        <w:rPr>
                          <w:rFonts w:ascii="Arial" w:eastAsiaTheme="minorHAnsi" w:hAnsi="Arial" w:cs="Arial"/>
                          <w:lang w:val="en-GB" w:eastAsia="en-US"/>
                        </w:rPr>
                        <w:t xml:space="preserve"> </w:t>
                      </w:r>
                      <w:r w:rsidRPr="0001732F">
                        <w:rPr>
                          <w:rFonts w:ascii="Arial" w:eastAsiaTheme="minorHAnsi" w:hAnsi="Arial" w:cs="Arial"/>
                          <w:lang w:val="en-GB" w:eastAsia="en-US"/>
                        </w:rPr>
                        <w:t>integrated into existing risk management plans or new plans.</w:t>
                      </w:r>
                    </w:p>
                    <w:p w:rsidR="0001732F" w:rsidRDefault="0001732F" w:rsidP="00EC3B8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2525" w:rsidRDefault="00882525" w:rsidP="00177070">
      <w:pPr>
        <w:spacing w:after="0"/>
        <w:jc w:val="both"/>
        <w:rPr>
          <w:sz w:val="20"/>
          <w:szCs w:val="20"/>
          <w:lang w:val="en-US"/>
        </w:rPr>
      </w:pPr>
    </w:p>
    <w:p w:rsidR="00882525" w:rsidRDefault="00882525" w:rsidP="00177070">
      <w:pPr>
        <w:spacing w:after="0"/>
        <w:jc w:val="both"/>
        <w:rPr>
          <w:sz w:val="20"/>
          <w:szCs w:val="20"/>
          <w:lang w:val="en-US"/>
        </w:rPr>
      </w:pPr>
    </w:p>
    <w:p w:rsidR="00882525" w:rsidRDefault="00AD5ADF" w:rsidP="00177070">
      <w:pPr>
        <w:spacing w:after="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softHyphen/>
      </w:r>
      <w:r>
        <w:rPr>
          <w:sz w:val="20"/>
          <w:szCs w:val="20"/>
          <w:lang w:val="en-US"/>
        </w:rPr>
        <w:softHyphen/>
      </w:r>
      <w:r>
        <w:rPr>
          <w:sz w:val="20"/>
          <w:szCs w:val="20"/>
          <w:lang w:val="en-US"/>
        </w:rPr>
        <w:softHyphen/>
      </w:r>
      <w:r>
        <w:rPr>
          <w:sz w:val="20"/>
          <w:szCs w:val="20"/>
          <w:lang w:val="en-US"/>
        </w:rPr>
        <w:softHyphen/>
      </w:r>
      <w:r>
        <w:rPr>
          <w:sz w:val="20"/>
          <w:szCs w:val="20"/>
          <w:lang w:val="en-US"/>
        </w:rPr>
        <w:softHyphen/>
      </w:r>
    </w:p>
    <w:p w:rsidR="00882525" w:rsidRDefault="00882525" w:rsidP="00177070">
      <w:pPr>
        <w:spacing w:after="0"/>
        <w:jc w:val="both"/>
        <w:rPr>
          <w:sz w:val="20"/>
          <w:szCs w:val="20"/>
          <w:lang w:val="en-US"/>
        </w:rPr>
      </w:pPr>
    </w:p>
    <w:p w:rsidR="00882525" w:rsidRDefault="00882525" w:rsidP="00177070">
      <w:pPr>
        <w:spacing w:after="0"/>
        <w:jc w:val="both"/>
        <w:rPr>
          <w:sz w:val="20"/>
          <w:szCs w:val="20"/>
          <w:lang w:val="en-US"/>
        </w:rPr>
      </w:pPr>
    </w:p>
    <w:p w:rsidR="00882525" w:rsidRDefault="00882525" w:rsidP="00177070">
      <w:pPr>
        <w:spacing w:after="0"/>
        <w:jc w:val="both"/>
        <w:rPr>
          <w:sz w:val="20"/>
          <w:szCs w:val="20"/>
          <w:lang w:val="en-US"/>
        </w:rPr>
      </w:pPr>
    </w:p>
    <w:p w:rsidR="00882525" w:rsidRDefault="00882525" w:rsidP="00177070">
      <w:pPr>
        <w:spacing w:after="0"/>
        <w:jc w:val="both"/>
        <w:rPr>
          <w:sz w:val="20"/>
          <w:szCs w:val="20"/>
          <w:lang w:val="en-US"/>
        </w:rPr>
      </w:pPr>
    </w:p>
    <w:p w:rsidR="00882525" w:rsidRDefault="00882525" w:rsidP="00177070">
      <w:pPr>
        <w:spacing w:after="0"/>
        <w:jc w:val="both"/>
        <w:rPr>
          <w:sz w:val="20"/>
          <w:szCs w:val="20"/>
          <w:lang w:val="en-US"/>
        </w:rPr>
      </w:pPr>
    </w:p>
    <w:p w:rsidR="00882525" w:rsidRDefault="00882525" w:rsidP="00177070">
      <w:pPr>
        <w:spacing w:after="0"/>
        <w:jc w:val="both"/>
        <w:rPr>
          <w:sz w:val="20"/>
          <w:szCs w:val="20"/>
          <w:lang w:val="en-US"/>
        </w:rPr>
      </w:pPr>
    </w:p>
    <w:p w:rsidR="00287B0A" w:rsidRDefault="00287B0A" w:rsidP="00177070">
      <w:pPr>
        <w:spacing w:after="0"/>
        <w:jc w:val="both"/>
        <w:rPr>
          <w:sz w:val="20"/>
          <w:szCs w:val="20"/>
          <w:lang w:val="en-US"/>
        </w:rPr>
      </w:pPr>
    </w:p>
    <w:p w:rsidR="00287B0A" w:rsidRDefault="00287B0A" w:rsidP="00177070">
      <w:pPr>
        <w:spacing w:after="0"/>
        <w:jc w:val="both"/>
        <w:rPr>
          <w:sz w:val="20"/>
          <w:szCs w:val="20"/>
          <w:lang w:val="en-US"/>
        </w:rPr>
      </w:pPr>
    </w:p>
    <w:p w:rsidR="00287B0A" w:rsidRDefault="00287B0A" w:rsidP="00177070">
      <w:pPr>
        <w:spacing w:after="0"/>
        <w:jc w:val="both"/>
        <w:rPr>
          <w:sz w:val="20"/>
          <w:szCs w:val="20"/>
          <w:lang w:val="en-US"/>
        </w:rPr>
      </w:pPr>
    </w:p>
    <w:p w:rsidR="00287B0A" w:rsidRDefault="00287B0A" w:rsidP="00177070">
      <w:pPr>
        <w:spacing w:after="0"/>
        <w:jc w:val="both"/>
        <w:rPr>
          <w:sz w:val="20"/>
          <w:szCs w:val="20"/>
          <w:lang w:val="en-US"/>
        </w:rPr>
      </w:pPr>
    </w:p>
    <w:p w:rsidR="00287B0A" w:rsidRDefault="00287B0A" w:rsidP="00177070">
      <w:pPr>
        <w:spacing w:after="0"/>
        <w:jc w:val="both"/>
        <w:rPr>
          <w:sz w:val="20"/>
          <w:szCs w:val="20"/>
          <w:lang w:val="en-US"/>
        </w:rPr>
      </w:pPr>
    </w:p>
    <w:p w:rsidR="00287B0A" w:rsidRDefault="00287B0A" w:rsidP="00177070">
      <w:pPr>
        <w:spacing w:after="0"/>
        <w:jc w:val="both"/>
        <w:rPr>
          <w:sz w:val="20"/>
          <w:szCs w:val="20"/>
          <w:lang w:val="en-US"/>
        </w:rPr>
      </w:pPr>
    </w:p>
    <w:p w:rsidR="00287B0A" w:rsidRDefault="00287B0A" w:rsidP="00177070">
      <w:pPr>
        <w:spacing w:after="0"/>
        <w:jc w:val="both"/>
        <w:rPr>
          <w:sz w:val="20"/>
          <w:szCs w:val="20"/>
          <w:lang w:val="en-US"/>
        </w:rPr>
      </w:pPr>
    </w:p>
    <w:p w:rsidR="00287B0A" w:rsidRDefault="00287B0A" w:rsidP="00177070">
      <w:pPr>
        <w:spacing w:after="0"/>
        <w:jc w:val="both"/>
        <w:rPr>
          <w:sz w:val="20"/>
          <w:szCs w:val="20"/>
          <w:lang w:val="en-US"/>
        </w:rPr>
      </w:pPr>
    </w:p>
    <w:p w:rsidR="00287B0A" w:rsidRDefault="00287B0A" w:rsidP="00177070">
      <w:pPr>
        <w:spacing w:after="0"/>
        <w:jc w:val="both"/>
        <w:rPr>
          <w:sz w:val="20"/>
          <w:szCs w:val="20"/>
          <w:lang w:val="en-US"/>
        </w:rPr>
      </w:pPr>
    </w:p>
    <w:p w:rsidR="00287B0A" w:rsidRDefault="005A1C2C" w:rsidP="00177070">
      <w:pPr>
        <w:spacing w:after="0"/>
        <w:jc w:val="both"/>
        <w:rPr>
          <w:sz w:val="20"/>
          <w:szCs w:val="20"/>
          <w:lang w:val="en-US"/>
        </w:rPr>
      </w:pPr>
      <w:r w:rsidRPr="001530D5">
        <w:rPr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CD5506" wp14:editId="19437710">
                <wp:simplePos x="0" y="0"/>
                <wp:positionH relativeFrom="column">
                  <wp:posOffset>2611120</wp:posOffset>
                </wp:positionH>
                <wp:positionV relativeFrom="paragraph">
                  <wp:posOffset>110490</wp:posOffset>
                </wp:positionV>
                <wp:extent cx="4102735" cy="3985895"/>
                <wp:effectExtent l="0" t="0" r="12065" b="1460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2735" cy="3985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51226" w:rsidRDefault="006E7623" w:rsidP="00851226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I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IE"/>
                              </w:rPr>
                              <w:t>Results</w:t>
                            </w:r>
                          </w:p>
                          <w:p w:rsidR="00E95EB6" w:rsidRPr="008238C6" w:rsidRDefault="00DF09A6" w:rsidP="005A1C2C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The main results had been published </w:t>
                            </w:r>
                            <w:r w:rsidR="00CB5C6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</w:t>
                            </w:r>
                            <w:r w:rsidR="0001732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the project website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: </w:t>
                            </w:r>
                            <w:hyperlink r:id="rId10" w:history="1">
                              <w:r w:rsidR="0001732F">
                                <w:rPr>
                                  <w:rStyle w:val="Hipervnculo"/>
                                </w:rPr>
                                <w:t>https://plurifor.efi.int/</w:t>
                              </w:r>
                            </w:hyperlink>
                          </w:p>
                          <w:p w:rsidR="00CB5C6B" w:rsidRDefault="0001732F" w:rsidP="0085122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All risk management plans are provided in the website and each tool developed has a card that can be downloaded.</w:t>
                            </w:r>
                          </w:p>
                          <w:p w:rsidR="0001732F" w:rsidRDefault="00CB5C6B" w:rsidP="0085122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Beside</w:t>
                            </w:r>
                            <w:r w:rsidR="0001732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 PLURIFOR developed </w:t>
                            </w:r>
                            <w:proofErr w:type="spellStart"/>
                            <w:r w:rsidR="0001732F" w:rsidRPr="0001732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Silvalert</w:t>
                            </w:r>
                            <w:proofErr w:type="spellEnd"/>
                            <w:r w:rsidR="0001732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which</w:t>
                            </w:r>
                            <w:r w:rsidR="0001732F" w:rsidRPr="0001732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is a website and a phone app that aims at collecting information about damages observed in forest. Each user having an account can report on a damage observed onsite by taking a picture </w:t>
                            </w:r>
                            <w:proofErr w:type="spellStart"/>
                            <w:r w:rsidR="0001732F" w:rsidRPr="0001732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geolocalised</w:t>
                            </w:r>
                            <w:proofErr w:type="spellEnd"/>
                            <w:r w:rsidR="0001732F" w:rsidRPr="0001732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and sending it to the system.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05.6pt;margin-top:8.7pt;width:323.05pt;height:313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" filled="f">
                <v:textbox>
                  <w:txbxContent>
                    <w:p w:rsidR="00851226" w:rsidRDefault="006E7623" w:rsidP="00851226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I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IE"/>
                        </w:rPr>
                        <w:t>Results</w:t>
                      </w:r>
                    </w:p>
                    <w:p w:rsidR="00E95EB6" w:rsidRPr="008238C6" w:rsidRDefault="00DF09A6" w:rsidP="005A1C2C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The main results had been published </w:t>
                      </w:r>
                      <w:r w:rsidR="00CB5C6B">
                        <w:rPr>
                          <w:rFonts w:ascii="Arial" w:hAnsi="Arial" w:cs="Arial"/>
                          <w:sz w:val="24"/>
                          <w:szCs w:val="24"/>
                        </w:rPr>
                        <w:t>in</w:t>
                      </w:r>
                      <w:r w:rsidR="0001732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the project website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: </w:t>
                      </w:r>
                      <w:hyperlink r:id="rId11" w:history="1">
                        <w:r w:rsidR="0001732F">
                          <w:rPr>
                            <w:rStyle w:val="Hipervnculo"/>
                          </w:rPr>
                          <w:t>https://plurifor.efi.int/</w:t>
                        </w:r>
                      </w:hyperlink>
                    </w:p>
                    <w:p w:rsidR="00CB5C6B" w:rsidRDefault="0001732F" w:rsidP="0085122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All risk management plans are provided in the website and each tool developed has a card that can be downloaded.</w:t>
                      </w:r>
                    </w:p>
                    <w:p w:rsidR="0001732F" w:rsidRDefault="00CB5C6B" w:rsidP="0085122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Beside</w:t>
                      </w:r>
                      <w:r w:rsidR="0001732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 PLURIFOR developed </w:t>
                      </w:r>
                      <w:proofErr w:type="spellStart"/>
                      <w:r w:rsidR="0001732F" w:rsidRPr="0001732F">
                        <w:rPr>
                          <w:rFonts w:ascii="Arial" w:hAnsi="Arial" w:cs="Arial"/>
                          <w:sz w:val="24"/>
                          <w:szCs w:val="24"/>
                        </w:rPr>
                        <w:t>Silvalert</w:t>
                      </w:r>
                      <w:proofErr w:type="spellEnd"/>
                      <w:r w:rsidR="0001732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which</w:t>
                      </w:r>
                      <w:r w:rsidR="0001732F" w:rsidRPr="0001732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is a website and a phone app that aims at collecting information about damages observed in forest. Each user having an account can report on a damage observed onsite by taking a picture </w:t>
                      </w:r>
                      <w:proofErr w:type="spellStart"/>
                      <w:r w:rsidR="0001732F" w:rsidRPr="0001732F">
                        <w:rPr>
                          <w:rFonts w:ascii="Arial" w:hAnsi="Arial" w:cs="Arial"/>
                          <w:sz w:val="24"/>
                          <w:szCs w:val="24"/>
                        </w:rPr>
                        <w:t>geolocalised</w:t>
                      </w:r>
                      <w:proofErr w:type="spellEnd"/>
                      <w:r w:rsidR="0001732F" w:rsidRPr="0001732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and sending it to the system.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287B0A" w:rsidRDefault="00287B0A" w:rsidP="00177070">
      <w:pPr>
        <w:spacing w:after="0"/>
        <w:jc w:val="both"/>
        <w:rPr>
          <w:sz w:val="20"/>
          <w:szCs w:val="20"/>
          <w:lang w:val="en-US"/>
        </w:rPr>
      </w:pPr>
    </w:p>
    <w:p w:rsidR="00287B0A" w:rsidRDefault="00287B0A" w:rsidP="00177070">
      <w:pPr>
        <w:spacing w:after="0"/>
        <w:jc w:val="both"/>
        <w:rPr>
          <w:sz w:val="20"/>
          <w:szCs w:val="20"/>
          <w:lang w:val="en-US"/>
        </w:rPr>
      </w:pPr>
    </w:p>
    <w:p w:rsidR="00287B0A" w:rsidRDefault="00287B0A" w:rsidP="00177070">
      <w:pPr>
        <w:spacing w:after="0"/>
        <w:jc w:val="both"/>
        <w:rPr>
          <w:sz w:val="20"/>
          <w:szCs w:val="20"/>
          <w:lang w:val="en-US"/>
        </w:rPr>
      </w:pPr>
    </w:p>
    <w:p w:rsidR="00287B0A" w:rsidRDefault="00287B0A" w:rsidP="00177070">
      <w:pPr>
        <w:spacing w:after="0"/>
        <w:jc w:val="both"/>
        <w:rPr>
          <w:sz w:val="20"/>
          <w:szCs w:val="20"/>
          <w:lang w:val="en-US"/>
        </w:rPr>
      </w:pPr>
    </w:p>
    <w:p w:rsidR="00287B0A" w:rsidRDefault="00287B0A" w:rsidP="00177070">
      <w:pPr>
        <w:spacing w:after="0"/>
        <w:jc w:val="both"/>
        <w:rPr>
          <w:sz w:val="20"/>
          <w:szCs w:val="20"/>
          <w:lang w:val="en-US"/>
        </w:rPr>
      </w:pPr>
    </w:p>
    <w:p w:rsidR="00287B0A" w:rsidRDefault="00287B0A" w:rsidP="00177070">
      <w:pPr>
        <w:spacing w:after="0"/>
        <w:jc w:val="both"/>
        <w:rPr>
          <w:sz w:val="20"/>
          <w:szCs w:val="20"/>
          <w:lang w:val="en-US"/>
        </w:rPr>
      </w:pPr>
    </w:p>
    <w:p w:rsidR="00287B0A" w:rsidRPr="001E260D" w:rsidRDefault="00287B0A" w:rsidP="00177070">
      <w:pPr>
        <w:spacing w:after="0"/>
        <w:jc w:val="both"/>
        <w:rPr>
          <w:sz w:val="20"/>
          <w:szCs w:val="20"/>
          <w:lang w:val="en-IE"/>
        </w:rPr>
      </w:pPr>
    </w:p>
    <w:p w:rsidR="00287B0A" w:rsidRDefault="00287B0A" w:rsidP="00177070">
      <w:pPr>
        <w:spacing w:after="0"/>
        <w:jc w:val="both"/>
        <w:rPr>
          <w:sz w:val="20"/>
          <w:szCs w:val="20"/>
          <w:lang w:val="en-US"/>
        </w:rPr>
      </w:pPr>
    </w:p>
    <w:p w:rsidR="00287B0A" w:rsidRDefault="00287B0A" w:rsidP="00177070">
      <w:pPr>
        <w:spacing w:after="0"/>
        <w:jc w:val="both"/>
        <w:rPr>
          <w:sz w:val="20"/>
          <w:szCs w:val="20"/>
          <w:lang w:val="en-US"/>
        </w:rPr>
      </w:pPr>
    </w:p>
    <w:p w:rsidR="00035764" w:rsidRPr="00FC0BD0" w:rsidRDefault="00035764" w:rsidP="00035764">
      <w:pPr>
        <w:rPr>
          <w:rFonts w:ascii="Arial" w:hAnsi="Arial" w:cs="Arial"/>
          <w:b/>
          <w:sz w:val="24"/>
          <w:szCs w:val="24"/>
        </w:rPr>
      </w:pPr>
    </w:p>
    <w:p w:rsidR="00287B0A" w:rsidRPr="00035764" w:rsidRDefault="00287B0A" w:rsidP="00177070">
      <w:pPr>
        <w:spacing w:after="0"/>
        <w:jc w:val="both"/>
        <w:rPr>
          <w:sz w:val="20"/>
          <w:szCs w:val="20"/>
        </w:rPr>
      </w:pPr>
    </w:p>
    <w:p w:rsidR="00035764" w:rsidRDefault="00035764" w:rsidP="00177070">
      <w:pPr>
        <w:spacing w:after="0"/>
        <w:jc w:val="both"/>
        <w:rPr>
          <w:sz w:val="20"/>
          <w:szCs w:val="20"/>
          <w:lang w:val="en-US"/>
        </w:rPr>
      </w:pPr>
    </w:p>
    <w:p w:rsidR="00035764" w:rsidRPr="00035764" w:rsidRDefault="00035764" w:rsidP="00035764">
      <w:pPr>
        <w:rPr>
          <w:sz w:val="20"/>
          <w:szCs w:val="20"/>
          <w:lang w:val="en-US"/>
        </w:rPr>
      </w:pPr>
    </w:p>
    <w:p w:rsidR="00035764" w:rsidRPr="00035764" w:rsidRDefault="00035764" w:rsidP="00035764">
      <w:pPr>
        <w:rPr>
          <w:sz w:val="20"/>
          <w:szCs w:val="20"/>
          <w:lang w:val="en-US"/>
        </w:rPr>
      </w:pPr>
    </w:p>
    <w:p w:rsidR="00035764" w:rsidRPr="00035764" w:rsidRDefault="00035764" w:rsidP="00035764">
      <w:pPr>
        <w:rPr>
          <w:sz w:val="20"/>
          <w:szCs w:val="20"/>
          <w:lang w:val="en-US"/>
        </w:rPr>
      </w:pPr>
    </w:p>
    <w:p w:rsidR="00035764" w:rsidRDefault="00035764" w:rsidP="00035764">
      <w:pPr>
        <w:rPr>
          <w:sz w:val="20"/>
          <w:szCs w:val="20"/>
          <w:lang w:val="en-US"/>
        </w:rPr>
      </w:pPr>
    </w:p>
    <w:p w:rsidR="00287B0A" w:rsidRDefault="00287B0A" w:rsidP="00035764">
      <w:pPr>
        <w:rPr>
          <w:sz w:val="20"/>
          <w:szCs w:val="20"/>
          <w:lang w:val="en-US"/>
        </w:rPr>
      </w:pPr>
    </w:p>
    <w:p w:rsidR="001530D5" w:rsidRPr="00035764" w:rsidRDefault="001530D5" w:rsidP="00035764">
      <w:pPr>
        <w:rPr>
          <w:sz w:val="20"/>
          <w:szCs w:val="20"/>
          <w:lang w:val="en-US"/>
        </w:rPr>
      </w:pPr>
    </w:p>
    <w:sectPr w:rsidR="001530D5" w:rsidRPr="00035764" w:rsidSect="00185311">
      <w:pgSz w:w="11906" w:h="16838"/>
      <w:pgMar w:top="142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022FF"/>
    <w:multiLevelType w:val="multilevel"/>
    <w:tmpl w:val="71289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986D4E"/>
    <w:multiLevelType w:val="hybridMultilevel"/>
    <w:tmpl w:val="49105A22"/>
    <w:lvl w:ilvl="0" w:tplc="60DEBA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8C08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BCFE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E6E5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5C05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D4B2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387B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0E38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66F0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2A64FA6"/>
    <w:multiLevelType w:val="hybridMultilevel"/>
    <w:tmpl w:val="C0285666"/>
    <w:lvl w:ilvl="0" w:tplc="11182B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68FB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9E39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F895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70EE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ECEE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28D5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2EBE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2AC2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4612485"/>
    <w:multiLevelType w:val="hybridMultilevel"/>
    <w:tmpl w:val="98D6B21A"/>
    <w:lvl w:ilvl="0" w:tplc="877C31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EE5E2F"/>
    <w:multiLevelType w:val="hybridMultilevel"/>
    <w:tmpl w:val="F9A26DAC"/>
    <w:lvl w:ilvl="0" w:tplc="BFA014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98FC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5870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FC12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80AB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5C00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2EAD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32C5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D0E4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B96A16"/>
    <w:rsid w:val="00011FC2"/>
    <w:rsid w:val="00014FBB"/>
    <w:rsid w:val="0001732F"/>
    <w:rsid w:val="000305BA"/>
    <w:rsid w:val="00035764"/>
    <w:rsid w:val="00084BD4"/>
    <w:rsid w:val="000B5A01"/>
    <w:rsid w:val="000C0719"/>
    <w:rsid w:val="000E773F"/>
    <w:rsid w:val="00103D3D"/>
    <w:rsid w:val="001530D5"/>
    <w:rsid w:val="00164C40"/>
    <w:rsid w:val="001727C6"/>
    <w:rsid w:val="00177070"/>
    <w:rsid w:val="00185311"/>
    <w:rsid w:val="00185BAA"/>
    <w:rsid w:val="00187FD7"/>
    <w:rsid w:val="001A7DB0"/>
    <w:rsid w:val="001E260D"/>
    <w:rsid w:val="002010CC"/>
    <w:rsid w:val="00206059"/>
    <w:rsid w:val="00233883"/>
    <w:rsid w:val="00287B0A"/>
    <w:rsid w:val="002F05D2"/>
    <w:rsid w:val="00300F3A"/>
    <w:rsid w:val="00330432"/>
    <w:rsid w:val="003341E3"/>
    <w:rsid w:val="0036791C"/>
    <w:rsid w:val="00393FA3"/>
    <w:rsid w:val="003B1D96"/>
    <w:rsid w:val="003B2279"/>
    <w:rsid w:val="003B4997"/>
    <w:rsid w:val="003B4AA0"/>
    <w:rsid w:val="003B56A4"/>
    <w:rsid w:val="003D2536"/>
    <w:rsid w:val="003D29FF"/>
    <w:rsid w:val="003E67F9"/>
    <w:rsid w:val="004002DA"/>
    <w:rsid w:val="00432234"/>
    <w:rsid w:val="00441182"/>
    <w:rsid w:val="00444394"/>
    <w:rsid w:val="00446EED"/>
    <w:rsid w:val="004564F0"/>
    <w:rsid w:val="00465CDB"/>
    <w:rsid w:val="004B3212"/>
    <w:rsid w:val="004C3954"/>
    <w:rsid w:val="004D14E3"/>
    <w:rsid w:val="00500440"/>
    <w:rsid w:val="00500EE5"/>
    <w:rsid w:val="005069B4"/>
    <w:rsid w:val="0054317B"/>
    <w:rsid w:val="005469A8"/>
    <w:rsid w:val="005727E0"/>
    <w:rsid w:val="00581DDA"/>
    <w:rsid w:val="00584C56"/>
    <w:rsid w:val="005A154C"/>
    <w:rsid w:val="005A1C2C"/>
    <w:rsid w:val="005C0E5A"/>
    <w:rsid w:val="005E6E95"/>
    <w:rsid w:val="00632ED6"/>
    <w:rsid w:val="00676288"/>
    <w:rsid w:val="00677C05"/>
    <w:rsid w:val="006A52C9"/>
    <w:rsid w:val="006A58E5"/>
    <w:rsid w:val="006A7DB3"/>
    <w:rsid w:val="006E7623"/>
    <w:rsid w:val="006F1080"/>
    <w:rsid w:val="0071145C"/>
    <w:rsid w:val="00712BB5"/>
    <w:rsid w:val="00735B26"/>
    <w:rsid w:val="0074024C"/>
    <w:rsid w:val="00741FD9"/>
    <w:rsid w:val="007663B6"/>
    <w:rsid w:val="007773A3"/>
    <w:rsid w:val="00784290"/>
    <w:rsid w:val="00785A0C"/>
    <w:rsid w:val="007C451E"/>
    <w:rsid w:val="008238C6"/>
    <w:rsid w:val="00850DDA"/>
    <w:rsid w:val="00851226"/>
    <w:rsid w:val="008622F4"/>
    <w:rsid w:val="00871215"/>
    <w:rsid w:val="00882525"/>
    <w:rsid w:val="0088468C"/>
    <w:rsid w:val="00884710"/>
    <w:rsid w:val="008B112A"/>
    <w:rsid w:val="008C039A"/>
    <w:rsid w:val="008F27E0"/>
    <w:rsid w:val="009054D2"/>
    <w:rsid w:val="009143FA"/>
    <w:rsid w:val="00922F77"/>
    <w:rsid w:val="00926299"/>
    <w:rsid w:val="00940D48"/>
    <w:rsid w:val="009938F3"/>
    <w:rsid w:val="009F2C7F"/>
    <w:rsid w:val="00A10872"/>
    <w:rsid w:val="00A22FCE"/>
    <w:rsid w:val="00A24C08"/>
    <w:rsid w:val="00A356D9"/>
    <w:rsid w:val="00A534A5"/>
    <w:rsid w:val="00AB760F"/>
    <w:rsid w:val="00AD5ADF"/>
    <w:rsid w:val="00AE0F3F"/>
    <w:rsid w:val="00AE40E0"/>
    <w:rsid w:val="00AF562F"/>
    <w:rsid w:val="00B23D0F"/>
    <w:rsid w:val="00B44717"/>
    <w:rsid w:val="00B530CE"/>
    <w:rsid w:val="00B53241"/>
    <w:rsid w:val="00B55949"/>
    <w:rsid w:val="00B96A16"/>
    <w:rsid w:val="00BD7B58"/>
    <w:rsid w:val="00BF7736"/>
    <w:rsid w:val="00C242F3"/>
    <w:rsid w:val="00C346BC"/>
    <w:rsid w:val="00C626C2"/>
    <w:rsid w:val="00C80E89"/>
    <w:rsid w:val="00CB5C6B"/>
    <w:rsid w:val="00D01E90"/>
    <w:rsid w:val="00D4331D"/>
    <w:rsid w:val="00D61F8C"/>
    <w:rsid w:val="00D6446F"/>
    <w:rsid w:val="00DC0C60"/>
    <w:rsid w:val="00DF09A6"/>
    <w:rsid w:val="00DF6E39"/>
    <w:rsid w:val="00E7375E"/>
    <w:rsid w:val="00E73EC4"/>
    <w:rsid w:val="00E95EB6"/>
    <w:rsid w:val="00EB7EB1"/>
    <w:rsid w:val="00EC3B8F"/>
    <w:rsid w:val="00EC5284"/>
    <w:rsid w:val="00EE0254"/>
    <w:rsid w:val="00EE5FD1"/>
    <w:rsid w:val="00F36FC1"/>
    <w:rsid w:val="00F735D4"/>
    <w:rsid w:val="00FC0BD0"/>
    <w:rsid w:val="00FC5686"/>
    <w:rsid w:val="00FD4D2C"/>
    <w:rsid w:val="00FE269B"/>
    <w:rsid w:val="00FE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24C08"/>
    <w:pPr>
      <w:spacing w:after="0" w:line="300" w:lineRule="auto"/>
      <w:jc w:val="center"/>
      <w:outlineLvl w:val="0"/>
    </w:pPr>
    <w:rPr>
      <w:rFonts w:ascii="Georgia" w:hAnsi="Georgia" w:cs="Times New Roman"/>
      <w:color w:val="C52E26"/>
      <w:kern w:val="36"/>
      <w:sz w:val="45"/>
      <w:szCs w:val="45"/>
      <w:lang w:eastAsia="en-GB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77C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B1D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96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7C451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C451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C451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C451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C451E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7C451E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C4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451E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B3212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A24C08"/>
    <w:rPr>
      <w:rFonts w:ascii="Georgia" w:hAnsi="Georgia" w:cs="Times New Roman"/>
      <w:color w:val="C52E26"/>
      <w:kern w:val="36"/>
      <w:sz w:val="45"/>
      <w:szCs w:val="45"/>
      <w:lang w:eastAsia="en-GB"/>
    </w:rPr>
  </w:style>
  <w:style w:type="character" w:styleId="Textoennegrita">
    <w:name w:val="Strong"/>
    <w:basedOn w:val="Fuentedeprrafopredeter"/>
    <w:uiPriority w:val="22"/>
    <w:qFormat/>
    <w:rsid w:val="00A24C08"/>
    <w:rPr>
      <w:b/>
      <w:bCs/>
    </w:rPr>
  </w:style>
  <w:style w:type="paragraph" w:styleId="Prrafodelista">
    <w:name w:val="List Paragraph"/>
    <w:basedOn w:val="Normal"/>
    <w:uiPriority w:val="34"/>
    <w:qFormat/>
    <w:rsid w:val="00712BB5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EB7EB1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77C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FD4D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B1D9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017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24C08"/>
    <w:pPr>
      <w:spacing w:after="0" w:line="300" w:lineRule="auto"/>
      <w:jc w:val="center"/>
      <w:outlineLvl w:val="0"/>
    </w:pPr>
    <w:rPr>
      <w:rFonts w:ascii="Georgia" w:hAnsi="Georgia" w:cs="Times New Roman"/>
      <w:color w:val="C52E26"/>
      <w:kern w:val="36"/>
      <w:sz w:val="45"/>
      <w:szCs w:val="45"/>
      <w:lang w:eastAsia="en-GB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77C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B1D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96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7C451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C451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C451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C451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C451E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7C451E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C4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451E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B3212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A24C08"/>
    <w:rPr>
      <w:rFonts w:ascii="Georgia" w:hAnsi="Georgia" w:cs="Times New Roman"/>
      <w:color w:val="C52E26"/>
      <w:kern w:val="36"/>
      <w:sz w:val="45"/>
      <w:szCs w:val="45"/>
      <w:lang w:eastAsia="en-GB"/>
    </w:rPr>
  </w:style>
  <w:style w:type="character" w:styleId="Textoennegrita">
    <w:name w:val="Strong"/>
    <w:basedOn w:val="Fuentedeprrafopredeter"/>
    <w:uiPriority w:val="22"/>
    <w:qFormat/>
    <w:rsid w:val="00A24C08"/>
    <w:rPr>
      <w:b/>
      <w:bCs/>
    </w:rPr>
  </w:style>
  <w:style w:type="paragraph" w:styleId="Prrafodelista">
    <w:name w:val="List Paragraph"/>
    <w:basedOn w:val="Normal"/>
    <w:uiPriority w:val="34"/>
    <w:qFormat/>
    <w:rsid w:val="00712BB5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EB7EB1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77C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FD4D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B1D9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017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32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4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1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4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3672">
                      <w:marLeft w:val="-226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823424">
                          <w:marLeft w:val="315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1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34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8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6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9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4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5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8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2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62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2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0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urifor.efi.in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urifor.efi.int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plurifor.efi.in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lurifor.efi.i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B6365-A3EC-4D90-9D45-162541662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18</Words>
  <Characters>99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pasquau</dc:creator>
  <cp:lastModifiedBy>Nahia Gartzia Bengoetxea</cp:lastModifiedBy>
  <cp:revision>5</cp:revision>
  <cp:lastPrinted>2019-06-25T08:22:00Z</cp:lastPrinted>
  <dcterms:created xsi:type="dcterms:W3CDTF">2019-07-01T08:17:00Z</dcterms:created>
  <dcterms:modified xsi:type="dcterms:W3CDTF">2019-07-01T11:12:00Z</dcterms:modified>
</cp:coreProperties>
</file>